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04258" w14:textId="05CD3955" w:rsidR="002F4964" w:rsidRPr="001F3C13" w:rsidRDefault="007B59CA" w:rsidP="001F3C13">
      <w:pPr>
        <w:jc w:val="center"/>
        <w:rPr>
          <w:rFonts w:ascii="Baskerville" w:hAnsi="Baskerville" w:cs="Times New Roman (Cuerpo en alfa"/>
          <w:b/>
          <w:bCs/>
          <w:smallCaps/>
          <w:sz w:val="48"/>
          <w:szCs w:val="48"/>
          <w:lang w:val="es-ES"/>
        </w:rPr>
      </w:pPr>
      <w:r>
        <w:rPr>
          <w:rFonts w:ascii="Baskerville" w:hAnsi="Baskerville" w:cs="Times New Roman (Cuerpo en alfa"/>
          <w:b/>
          <w:bCs/>
          <w:smallCaps/>
          <w:sz w:val="48"/>
          <w:szCs w:val="48"/>
          <w:lang w:val="es-ES"/>
        </w:rPr>
        <w:t>Teatro</w:t>
      </w:r>
      <w:r w:rsidR="001F3C13" w:rsidRPr="001F3C13">
        <w:rPr>
          <w:rFonts w:ascii="Baskerville" w:hAnsi="Baskerville" w:cs="Times New Roman (Cuerpo en alfa"/>
          <w:b/>
          <w:bCs/>
          <w:smallCaps/>
          <w:sz w:val="48"/>
          <w:szCs w:val="48"/>
          <w:lang w:val="es-ES"/>
        </w:rPr>
        <w:t xml:space="preserve"> Infantil y su Didáctica</w:t>
      </w:r>
    </w:p>
    <w:p w14:paraId="5EFC07D4" w14:textId="1723AF85" w:rsidR="008218D6" w:rsidRDefault="007B59CA" w:rsidP="008218D6">
      <w:pPr>
        <w:spacing w:before="480"/>
        <w:jc w:val="center"/>
        <w:rPr>
          <w:rFonts w:ascii="Baskerville" w:hAnsi="Baskerville" w:cs="Times New Roman (Cuerpo en alfa"/>
          <w:b/>
          <w:bCs/>
          <w:smallCaps/>
          <w:sz w:val="32"/>
          <w:szCs w:val="32"/>
          <w:lang w:val="es-ES"/>
        </w:rPr>
      </w:pPr>
      <w:r>
        <w:rPr>
          <w:rFonts w:ascii="Baskerville" w:hAnsi="Baskerville" w:cs="Times New Roman (Cuerpo en alfa"/>
          <w:b/>
          <w:bCs/>
          <w:smallCaps/>
          <w:sz w:val="32"/>
          <w:szCs w:val="32"/>
          <w:lang w:val="es-ES"/>
        </w:rPr>
        <w:t>Diario de campo</w:t>
      </w:r>
    </w:p>
    <w:p w14:paraId="1D397870" w14:textId="7F1B2C18" w:rsidR="008218D6" w:rsidRPr="008218D6" w:rsidRDefault="008218D6" w:rsidP="008218D6">
      <w:pPr>
        <w:spacing w:before="9000"/>
        <w:jc w:val="both"/>
        <w:rPr>
          <w:rFonts w:ascii="Baskerville" w:hAnsi="Baskerville" w:cs="Times New Roman (Cuerpo en alfa"/>
          <w:sz w:val="32"/>
          <w:szCs w:val="32"/>
          <w:lang w:val="es-ES"/>
        </w:rPr>
      </w:pPr>
      <w:r w:rsidRPr="008218D6">
        <w:rPr>
          <w:rFonts w:ascii="Baskerville" w:hAnsi="Baskerville" w:cs="Times New Roman (Cuerpo en alfa"/>
          <w:sz w:val="32"/>
          <w:szCs w:val="32"/>
          <w:lang w:val="es-ES"/>
        </w:rPr>
        <w:t>Apellidos y nombre:</w:t>
      </w:r>
    </w:p>
    <w:p w14:paraId="50779DE9" w14:textId="693447FF" w:rsidR="008218D6" w:rsidRDefault="008218D6" w:rsidP="008218D6">
      <w:pPr>
        <w:jc w:val="both"/>
        <w:rPr>
          <w:rFonts w:ascii="Baskerville" w:hAnsi="Baskerville" w:cs="Times New Roman (Cuerpo en alfa"/>
          <w:sz w:val="32"/>
          <w:szCs w:val="32"/>
          <w:lang w:val="es-ES"/>
        </w:rPr>
      </w:pPr>
      <w:r w:rsidRPr="008218D6">
        <w:rPr>
          <w:rFonts w:ascii="Baskerville" w:hAnsi="Baskerville" w:cs="Times New Roman (Cuerpo en alfa"/>
          <w:sz w:val="32"/>
          <w:szCs w:val="32"/>
          <w:lang w:val="es-ES"/>
        </w:rPr>
        <w:t>Curso:</w:t>
      </w:r>
    </w:p>
    <w:p w14:paraId="3DE15937" w14:textId="77777777" w:rsidR="008218D6" w:rsidRDefault="008218D6" w:rsidP="008218D6">
      <w:pPr>
        <w:jc w:val="both"/>
        <w:rPr>
          <w:rFonts w:ascii="Baskerville" w:hAnsi="Baskerville" w:cs="Times New Roman (Cuerpo en alfa"/>
          <w:sz w:val="32"/>
          <w:szCs w:val="32"/>
          <w:lang w:val="es-ES"/>
        </w:rPr>
        <w:sectPr w:rsidR="008218D6" w:rsidSect="001F3C13">
          <w:pgSz w:w="11900" w:h="16840"/>
          <w:pgMar w:top="1701" w:right="1701" w:bottom="1701" w:left="1701" w:header="709" w:footer="709" w:gutter="0"/>
          <w:cols w:space="708"/>
          <w:docGrid w:linePitch="360"/>
        </w:sectPr>
      </w:pPr>
    </w:p>
    <w:p w14:paraId="15BAE49F" w14:textId="05811D13" w:rsidR="008218D6" w:rsidRPr="00653E49" w:rsidRDefault="008218D6" w:rsidP="008218D6">
      <w:pPr>
        <w:jc w:val="right"/>
        <w:rPr>
          <w:rFonts w:ascii="Baskerville" w:hAnsi="Baskerville" w:cs="Times New Roman (Cuerpo en alfa"/>
          <w:smallCaps/>
          <w:color w:val="70AD47" w:themeColor="accent6"/>
          <w:sz w:val="32"/>
          <w:szCs w:val="32"/>
          <w:lang w:val="es-ES"/>
        </w:rPr>
      </w:pPr>
      <w:r w:rsidRPr="00653E49">
        <w:rPr>
          <w:rFonts w:ascii="Baskerville" w:hAnsi="Baskerville" w:cs="Times New Roman (Cuerpo en alfa"/>
          <w:smallCaps/>
          <w:color w:val="70AD47" w:themeColor="accent6"/>
          <w:sz w:val="32"/>
          <w:szCs w:val="32"/>
          <w:lang w:val="es-ES"/>
        </w:rPr>
        <w:lastRenderedPageBreak/>
        <w:t xml:space="preserve">#01 / </w:t>
      </w:r>
      <w:r w:rsidR="007B59CA" w:rsidRPr="00653E49">
        <w:rPr>
          <w:rFonts w:ascii="Baskerville" w:hAnsi="Baskerville" w:cs="Times New Roman (Cuerpo en alfa"/>
          <w:smallCaps/>
          <w:color w:val="70AD47" w:themeColor="accent6"/>
          <w:sz w:val="32"/>
          <w:szCs w:val="32"/>
          <w:lang w:val="es-ES"/>
        </w:rPr>
        <w:t xml:space="preserve">Cinco </w:t>
      </w:r>
      <w:proofErr w:type="spellStart"/>
      <w:r w:rsidR="007B59CA" w:rsidRPr="00653E49">
        <w:rPr>
          <w:rFonts w:ascii="Baskerville" w:hAnsi="Baskerville" w:cs="Times New Roman (Cuerpo en alfa"/>
          <w:smallCaps/>
          <w:color w:val="70AD47" w:themeColor="accent6"/>
          <w:sz w:val="32"/>
          <w:szCs w:val="32"/>
          <w:lang w:val="es-ES"/>
        </w:rPr>
        <w:t>sugerimientos</w:t>
      </w:r>
      <w:proofErr w:type="spellEnd"/>
    </w:p>
    <w:p w14:paraId="0CE6868E" w14:textId="4AE44CEA" w:rsidR="008218D6" w:rsidRPr="00934949" w:rsidRDefault="007B59CA" w:rsidP="00183166">
      <w:pPr>
        <w:spacing w:before="1400" w:line="312" w:lineRule="auto"/>
        <w:jc w:val="both"/>
        <w:rPr>
          <w:rFonts w:ascii="Baskerville" w:hAnsi="Baskerville" w:cs="Times New Roman"/>
          <w:color w:val="595959" w:themeColor="text1" w:themeTint="A6"/>
          <w:lang w:val="es-ES"/>
        </w:rPr>
      </w:pPr>
      <w:r>
        <w:rPr>
          <w:rFonts w:ascii="Baskerville" w:hAnsi="Baskerville" w:cs="Times New Roman"/>
          <w:color w:val="595959" w:themeColor="text1" w:themeTint="A6"/>
          <w:lang w:val="es-ES"/>
        </w:rPr>
        <w:t xml:space="preserve">En esta lección hemos visto la singularidad del teatro, distinguiendo entre texto teatral y teatro propiamente dicho. Asimismo, hemos visto qué pueden aportar el teatro y la dramatización al currículo de Educación Infantil. Pero, para cerrar, hemos recogido los cinco </w:t>
      </w:r>
      <w:proofErr w:type="spellStart"/>
      <w:r>
        <w:rPr>
          <w:rFonts w:ascii="Baskerville" w:hAnsi="Baskerville" w:cs="Times New Roman"/>
          <w:color w:val="595959" w:themeColor="text1" w:themeTint="A6"/>
          <w:lang w:val="es-ES"/>
        </w:rPr>
        <w:t>sugerimientos</w:t>
      </w:r>
      <w:proofErr w:type="spellEnd"/>
      <w:r>
        <w:rPr>
          <w:rFonts w:ascii="Baskerville" w:hAnsi="Baskerville" w:cs="Times New Roman"/>
          <w:color w:val="595959" w:themeColor="text1" w:themeTint="A6"/>
          <w:lang w:val="es-ES"/>
        </w:rPr>
        <w:t xml:space="preserve"> que hizo en su momento el actor Carlos Álvarez-</w:t>
      </w:r>
      <w:proofErr w:type="spellStart"/>
      <w:r>
        <w:rPr>
          <w:rFonts w:ascii="Baskerville" w:hAnsi="Baskerville" w:cs="Times New Roman"/>
          <w:color w:val="595959" w:themeColor="text1" w:themeTint="A6"/>
          <w:lang w:val="es-ES"/>
        </w:rPr>
        <w:t>Nóvoa</w:t>
      </w:r>
      <w:proofErr w:type="spellEnd"/>
      <w:r>
        <w:rPr>
          <w:rFonts w:ascii="Baskerville" w:hAnsi="Baskerville" w:cs="Times New Roman"/>
          <w:color w:val="595959" w:themeColor="text1" w:themeTint="A6"/>
          <w:lang w:val="es-ES"/>
        </w:rPr>
        <w:t xml:space="preserve"> en </w:t>
      </w:r>
      <w:r>
        <w:rPr>
          <w:rFonts w:ascii="Baskerville" w:hAnsi="Baskerville" w:cs="Times New Roman"/>
          <w:i/>
          <w:iCs/>
          <w:color w:val="595959" w:themeColor="text1" w:themeTint="A6"/>
          <w:lang w:val="es-ES"/>
        </w:rPr>
        <w:t xml:space="preserve">Dramatización. El teatro en el aula, </w:t>
      </w:r>
      <w:r>
        <w:rPr>
          <w:rFonts w:ascii="Baskerville" w:hAnsi="Baskerville" w:cs="Times New Roman"/>
          <w:color w:val="595959" w:themeColor="text1" w:themeTint="A6"/>
          <w:lang w:val="es-ES"/>
        </w:rPr>
        <w:t>y que son los siguientes: no limitar, no enseñar, no obligar, no explicar y no profetizar. En los apuntes de la asignatura están expuestos tal cual los formula su autor</w:t>
      </w:r>
      <w:r w:rsidR="00934949" w:rsidRPr="00934949">
        <w:rPr>
          <w:rFonts w:ascii="Baskerville" w:hAnsi="Baskerville" w:cs="Times New Roman"/>
          <w:color w:val="595959" w:themeColor="text1" w:themeTint="A6"/>
          <w:lang w:val="es-ES"/>
        </w:rPr>
        <w:t>.</w:t>
      </w:r>
      <w:r>
        <w:rPr>
          <w:rFonts w:ascii="Baskerville" w:hAnsi="Baskerville" w:cs="Times New Roman"/>
          <w:color w:val="595959" w:themeColor="text1" w:themeTint="A6"/>
          <w:lang w:val="es-ES"/>
        </w:rPr>
        <w:t xml:space="preserve"> Como primer ejercicio para este diario de campo se le sugiere que discuta uno a uno y de manera detallada su grado de conformidad o disconformidad con estos </w:t>
      </w:r>
      <w:proofErr w:type="spellStart"/>
      <w:r>
        <w:rPr>
          <w:rFonts w:ascii="Baskerville" w:hAnsi="Baskerville" w:cs="Times New Roman"/>
          <w:color w:val="595959" w:themeColor="text1" w:themeTint="A6"/>
          <w:lang w:val="es-ES"/>
        </w:rPr>
        <w:t>sugerimientos</w:t>
      </w:r>
      <w:proofErr w:type="spellEnd"/>
      <w:r>
        <w:rPr>
          <w:rFonts w:ascii="Baskerville" w:hAnsi="Baskerville" w:cs="Times New Roman"/>
          <w:color w:val="595959" w:themeColor="text1" w:themeTint="A6"/>
          <w:lang w:val="es-ES"/>
        </w:rPr>
        <w:t>. Asimismo, si desea añadir alguno más por su cuenta, hágalo</w:t>
      </w:r>
      <w:r w:rsidR="00653E49">
        <w:rPr>
          <w:rFonts w:ascii="Baskerville" w:hAnsi="Baskerville" w:cs="Times New Roman"/>
          <w:color w:val="595959" w:themeColor="text1" w:themeTint="A6"/>
          <w:lang w:val="es-ES"/>
        </w:rPr>
        <w:t xml:space="preserve"> (piense, por ejemplo, en que todos están formulados de manera negativa, y puede que a usted se le ocurra algo positivo y, por </w:t>
      </w:r>
      <w:proofErr w:type="gramStart"/>
      <w:r w:rsidR="00653E49">
        <w:rPr>
          <w:rFonts w:ascii="Baskerville" w:hAnsi="Baskerville" w:cs="Times New Roman"/>
          <w:color w:val="595959" w:themeColor="text1" w:themeTint="A6"/>
          <w:lang w:val="es-ES"/>
        </w:rPr>
        <w:t>ende</w:t>
      </w:r>
      <w:proofErr w:type="gramEnd"/>
      <w:r w:rsidR="00653E49">
        <w:rPr>
          <w:rFonts w:ascii="Baskerville" w:hAnsi="Baskerville" w:cs="Times New Roman"/>
          <w:color w:val="595959" w:themeColor="text1" w:themeTint="A6"/>
          <w:lang w:val="es-ES"/>
        </w:rPr>
        <w:t xml:space="preserve"> propositivo).</w:t>
      </w:r>
    </w:p>
    <w:p w14:paraId="02C6B53D" w14:textId="1C23992A" w:rsidR="00934949" w:rsidRDefault="00934949" w:rsidP="00934949">
      <w:pPr>
        <w:spacing w:line="312" w:lineRule="auto"/>
        <w:jc w:val="both"/>
        <w:rPr>
          <w:rFonts w:ascii="Baskerville" w:hAnsi="Baskerville" w:cs="Times New Roman"/>
          <w:lang w:val="es-ES"/>
        </w:rPr>
      </w:pPr>
      <w:r>
        <w:rPr>
          <w:rFonts w:ascii="Baskerville" w:hAnsi="Baskerville" w:cs="Times New Roman"/>
          <w:lang w:val="es-ES"/>
        </w:rPr>
        <w:t>Seleccione este texto y comience a escribir por aquí el primer párrafo (que no lleva sangría en primera línea).</w:t>
      </w:r>
    </w:p>
    <w:p w14:paraId="629FC822" w14:textId="785E15DD" w:rsidR="00934949" w:rsidRPr="00183166" w:rsidRDefault="00934949" w:rsidP="00934949">
      <w:pPr>
        <w:spacing w:line="312" w:lineRule="auto"/>
        <w:ind w:firstLine="709"/>
        <w:jc w:val="both"/>
        <w:rPr>
          <w:rFonts w:ascii="Baskerville" w:hAnsi="Baskerville" w:cs="Times New Roman"/>
          <w:lang w:val="es-ES"/>
        </w:rPr>
      </w:pPr>
      <w:r>
        <w:rPr>
          <w:rFonts w:ascii="Baskerville" w:hAnsi="Baskerville" w:cs="Times New Roman"/>
          <w:lang w:val="es-ES"/>
        </w:rPr>
        <w:t>Para el resto de los párrafos, continúe por aquí sin dejar un salto de línea entremedias (los párrafos que van debajo de los enunciados si llevan sangría en la primera línea).</w:t>
      </w:r>
    </w:p>
    <w:sectPr w:rsidR="00934949" w:rsidRPr="00183166" w:rsidSect="00934949">
      <w:footerReference w:type="default" r:id="rId6"/>
      <w:pgSz w:w="11900" w:h="16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584AC" w14:textId="77777777" w:rsidR="008B69A5" w:rsidRDefault="008B69A5" w:rsidP="00934949">
      <w:r>
        <w:separator/>
      </w:r>
    </w:p>
  </w:endnote>
  <w:endnote w:type="continuationSeparator" w:id="0">
    <w:p w14:paraId="2E402D24" w14:textId="77777777" w:rsidR="008B69A5" w:rsidRDefault="008B69A5" w:rsidP="00934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Times New Roman (Cuerpo en alfa">
    <w:altName w:val="Times New Roman"/>
    <w:panose1 w:val="020206030504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40533" w14:textId="77777777" w:rsidR="00934949" w:rsidRPr="00934949" w:rsidRDefault="00934949" w:rsidP="00934949">
    <w:pPr>
      <w:pStyle w:val="Piedepgina"/>
      <w:jc w:val="center"/>
      <w:rPr>
        <w:rFonts w:ascii="Baskerville" w:hAnsi="Baskerville"/>
        <w:lang w:val="es-ES"/>
      </w:rPr>
    </w:pPr>
    <w:r w:rsidRPr="00934949">
      <w:rPr>
        <w:rFonts w:ascii="Baskerville" w:hAnsi="Baskerville"/>
        <w:lang w:val="es-E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DD84A" w14:textId="77777777" w:rsidR="008B69A5" w:rsidRDefault="008B69A5" w:rsidP="00934949">
      <w:r>
        <w:separator/>
      </w:r>
    </w:p>
  </w:footnote>
  <w:footnote w:type="continuationSeparator" w:id="0">
    <w:p w14:paraId="1D5BD99B" w14:textId="77777777" w:rsidR="008B69A5" w:rsidRDefault="008B69A5" w:rsidP="00934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A0"/>
    <w:rsid w:val="0000030F"/>
    <w:rsid w:val="0000431C"/>
    <w:rsid w:val="00005496"/>
    <w:rsid w:val="00007977"/>
    <w:rsid w:val="00010A51"/>
    <w:rsid w:val="00011386"/>
    <w:rsid w:val="00012270"/>
    <w:rsid w:val="0001519C"/>
    <w:rsid w:val="00015C87"/>
    <w:rsid w:val="00017512"/>
    <w:rsid w:val="00021EC8"/>
    <w:rsid w:val="00023008"/>
    <w:rsid w:val="000232DC"/>
    <w:rsid w:val="00024B12"/>
    <w:rsid w:val="00025CA2"/>
    <w:rsid w:val="00025F85"/>
    <w:rsid w:val="00033E11"/>
    <w:rsid w:val="0003545C"/>
    <w:rsid w:val="00042D9D"/>
    <w:rsid w:val="000432B1"/>
    <w:rsid w:val="0004576E"/>
    <w:rsid w:val="00045993"/>
    <w:rsid w:val="00045CFC"/>
    <w:rsid w:val="000562C3"/>
    <w:rsid w:val="00056717"/>
    <w:rsid w:val="00056851"/>
    <w:rsid w:val="00056D8A"/>
    <w:rsid w:val="00057000"/>
    <w:rsid w:val="000576ED"/>
    <w:rsid w:val="0006203D"/>
    <w:rsid w:val="00062760"/>
    <w:rsid w:val="0006283B"/>
    <w:rsid w:val="000644E0"/>
    <w:rsid w:val="00064D7C"/>
    <w:rsid w:val="00071D42"/>
    <w:rsid w:val="0007274E"/>
    <w:rsid w:val="000727C0"/>
    <w:rsid w:val="00072CFD"/>
    <w:rsid w:val="00073F9D"/>
    <w:rsid w:val="00074E48"/>
    <w:rsid w:val="00075643"/>
    <w:rsid w:val="00083A3E"/>
    <w:rsid w:val="00084EED"/>
    <w:rsid w:val="0008561F"/>
    <w:rsid w:val="00085C0B"/>
    <w:rsid w:val="00086712"/>
    <w:rsid w:val="00091D84"/>
    <w:rsid w:val="000927D3"/>
    <w:rsid w:val="00096601"/>
    <w:rsid w:val="000970E4"/>
    <w:rsid w:val="00097494"/>
    <w:rsid w:val="000A0132"/>
    <w:rsid w:val="000A03A7"/>
    <w:rsid w:val="000A597F"/>
    <w:rsid w:val="000A5F79"/>
    <w:rsid w:val="000A60A2"/>
    <w:rsid w:val="000A7313"/>
    <w:rsid w:val="000B0961"/>
    <w:rsid w:val="000B0C3C"/>
    <w:rsid w:val="000B12EF"/>
    <w:rsid w:val="000B12F5"/>
    <w:rsid w:val="000B42ED"/>
    <w:rsid w:val="000B5F81"/>
    <w:rsid w:val="000B696E"/>
    <w:rsid w:val="000C0EA0"/>
    <w:rsid w:val="000C253F"/>
    <w:rsid w:val="000C2634"/>
    <w:rsid w:val="000D01DC"/>
    <w:rsid w:val="000D11B9"/>
    <w:rsid w:val="000D1236"/>
    <w:rsid w:val="000D23FF"/>
    <w:rsid w:val="000D2550"/>
    <w:rsid w:val="000D2B80"/>
    <w:rsid w:val="000D43DC"/>
    <w:rsid w:val="000E1922"/>
    <w:rsid w:val="000E1B2A"/>
    <w:rsid w:val="000E29DD"/>
    <w:rsid w:val="000E3CBF"/>
    <w:rsid w:val="000E4033"/>
    <w:rsid w:val="000E59B6"/>
    <w:rsid w:val="000E7481"/>
    <w:rsid w:val="000E7DA8"/>
    <w:rsid w:val="000F3521"/>
    <w:rsid w:val="000F3C10"/>
    <w:rsid w:val="000F6E6E"/>
    <w:rsid w:val="000F7304"/>
    <w:rsid w:val="000F7D9E"/>
    <w:rsid w:val="00101821"/>
    <w:rsid w:val="00102350"/>
    <w:rsid w:val="00102DB3"/>
    <w:rsid w:val="00103BEA"/>
    <w:rsid w:val="00103E95"/>
    <w:rsid w:val="00105D60"/>
    <w:rsid w:val="00106DA2"/>
    <w:rsid w:val="00107599"/>
    <w:rsid w:val="0011074F"/>
    <w:rsid w:val="00113708"/>
    <w:rsid w:val="0011375A"/>
    <w:rsid w:val="0011394F"/>
    <w:rsid w:val="00115E8D"/>
    <w:rsid w:val="00116889"/>
    <w:rsid w:val="00117758"/>
    <w:rsid w:val="00124692"/>
    <w:rsid w:val="00124E76"/>
    <w:rsid w:val="001270C6"/>
    <w:rsid w:val="00133BCF"/>
    <w:rsid w:val="00134293"/>
    <w:rsid w:val="001363E3"/>
    <w:rsid w:val="00136529"/>
    <w:rsid w:val="00137215"/>
    <w:rsid w:val="00144E02"/>
    <w:rsid w:val="00145275"/>
    <w:rsid w:val="001540AA"/>
    <w:rsid w:val="00154E67"/>
    <w:rsid w:val="001558DE"/>
    <w:rsid w:val="001573AD"/>
    <w:rsid w:val="0015784B"/>
    <w:rsid w:val="00161B48"/>
    <w:rsid w:val="0016228C"/>
    <w:rsid w:val="00163C6B"/>
    <w:rsid w:val="001647B0"/>
    <w:rsid w:val="00164B96"/>
    <w:rsid w:val="00164BA9"/>
    <w:rsid w:val="00166A1A"/>
    <w:rsid w:val="00175103"/>
    <w:rsid w:val="00175B1B"/>
    <w:rsid w:val="00177545"/>
    <w:rsid w:val="001779A0"/>
    <w:rsid w:val="00180EAC"/>
    <w:rsid w:val="00183166"/>
    <w:rsid w:val="00186266"/>
    <w:rsid w:val="0019020B"/>
    <w:rsid w:val="00194CA6"/>
    <w:rsid w:val="00194EB8"/>
    <w:rsid w:val="00194FEA"/>
    <w:rsid w:val="00195F94"/>
    <w:rsid w:val="00196576"/>
    <w:rsid w:val="001A1066"/>
    <w:rsid w:val="001A354A"/>
    <w:rsid w:val="001A5932"/>
    <w:rsid w:val="001B008D"/>
    <w:rsid w:val="001B0EFE"/>
    <w:rsid w:val="001B10A4"/>
    <w:rsid w:val="001B374D"/>
    <w:rsid w:val="001B4038"/>
    <w:rsid w:val="001B45E2"/>
    <w:rsid w:val="001B5343"/>
    <w:rsid w:val="001B7D0A"/>
    <w:rsid w:val="001C06A3"/>
    <w:rsid w:val="001C3F0C"/>
    <w:rsid w:val="001C55D3"/>
    <w:rsid w:val="001C55F3"/>
    <w:rsid w:val="001C7C98"/>
    <w:rsid w:val="001C7E41"/>
    <w:rsid w:val="001D0181"/>
    <w:rsid w:val="001D060A"/>
    <w:rsid w:val="001D0745"/>
    <w:rsid w:val="001D12BB"/>
    <w:rsid w:val="001D2845"/>
    <w:rsid w:val="001D51E5"/>
    <w:rsid w:val="001D55D4"/>
    <w:rsid w:val="001D747F"/>
    <w:rsid w:val="001E00BA"/>
    <w:rsid w:val="001E2DBE"/>
    <w:rsid w:val="001E3EC5"/>
    <w:rsid w:val="001E5481"/>
    <w:rsid w:val="001E659C"/>
    <w:rsid w:val="001E66B0"/>
    <w:rsid w:val="001E7E79"/>
    <w:rsid w:val="001F1D0C"/>
    <w:rsid w:val="001F1F70"/>
    <w:rsid w:val="001F295C"/>
    <w:rsid w:val="001F2DF9"/>
    <w:rsid w:val="001F3C13"/>
    <w:rsid w:val="001F78A7"/>
    <w:rsid w:val="00200375"/>
    <w:rsid w:val="00201498"/>
    <w:rsid w:val="00202A91"/>
    <w:rsid w:val="00203ED4"/>
    <w:rsid w:val="00207F05"/>
    <w:rsid w:val="002101DC"/>
    <w:rsid w:val="002143E1"/>
    <w:rsid w:val="00217243"/>
    <w:rsid w:val="00224EB8"/>
    <w:rsid w:val="00226492"/>
    <w:rsid w:val="00226D4B"/>
    <w:rsid w:val="002347E7"/>
    <w:rsid w:val="00234F03"/>
    <w:rsid w:val="002371F0"/>
    <w:rsid w:val="00237621"/>
    <w:rsid w:val="00240580"/>
    <w:rsid w:val="002408F2"/>
    <w:rsid w:val="00244401"/>
    <w:rsid w:val="00245BBB"/>
    <w:rsid w:val="00252154"/>
    <w:rsid w:val="00252AB4"/>
    <w:rsid w:val="00254F2C"/>
    <w:rsid w:val="0026036C"/>
    <w:rsid w:val="00264455"/>
    <w:rsid w:val="0026530C"/>
    <w:rsid w:val="00267D0A"/>
    <w:rsid w:val="00267DE0"/>
    <w:rsid w:val="002708F0"/>
    <w:rsid w:val="00270BF9"/>
    <w:rsid w:val="00270F35"/>
    <w:rsid w:val="002760FA"/>
    <w:rsid w:val="00280561"/>
    <w:rsid w:val="00280BBC"/>
    <w:rsid w:val="00282F6D"/>
    <w:rsid w:val="002956C2"/>
    <w:rsid w:val="00295A70"/>
    <w:rsid w:val="002964E0"/>
    <w:rsid w:val="00296A3D"/>
    <w:rsid w:val="00297CA0"/>
    <w:rsid w:val="002A08EA"/>
    <w:rsid w:val="002A141E"/>
    <w:rsid w:val="002A205F"/>
    <w:rsid w:val="002A23E6"/>
    <w:rsid w:val="002A310F"/>
    <w:rsid w:val="002A7563"/>
    <w:rsid w:val="002B036B"/>
    <w:rsid w:val="002B10EA"/>
    <w:rsid w:val="002B237A"/>
    <w:rsid w:val="002B2946"/>
    <w:rsid w:val="002B4CE2"/>
    <w:rsid w:val="002B6D53"/>
    <w:rsid w:val="002B7EE5"/>
    <w:rsid w:val="002C1550"/>
    <w:rsid w:val="002C2663"/>
    <w:rsid w:val="002C4B6C"/>
    <w:rsid w:val="002C6FAD"/>
    <w:rsid w:val="002C6FD3"/>
    <w:rsid w:val="002C77B0"/>
    <w:rsid w:val="002D22D8"/>
    <w:rsid w:val="002D375B"/>
    <w:rsid w:val="002D4C27"/>
    <w:rsid w:val="002E2889"/>
    <w:rsid w:val="002E3042"/>
    <w:rsid w:val="002E584C"/>
    <w:rsid w:val="002E606F"/>
    <w:rsid w:val="002F01D7"/>
    <w:rsid w:val="002F758F"/>
    <w:rsid w:val="0030032B"/>
    <w:rsid w:val="00302995"/>
    <w:rsid w:val="003070A1"/>
    <w:rsid w:val="00307C38"/>
    <w:rsid w:val="00307E42"/>
    <w:rsid w:val="00307ECE"/>
    <w:rsid w:val="003114C6"/>
    <w:rsid w:val="00314496"/>
    <w:rsid w:val="00316070"/>
    <w:rsid w:val="00317EA2"/>
    <w:rsid w:val="00321C2B"/>
    <w:rsid w:val="0032370D"/>
    <w:rsid w:val="00324D56"/>
    <w:rsid w:val="00325B58"/>
    <w:rsid w:val="003268E2"/>
    <w:rsid w:val="00331978"/>
    <w:rsid w:val="00332DEC"/>
    <w:rsid w:val="003344D0"/>
    <w:rsid w:val="0033493B"/>
    <w:rsid w:val="0034068F"/>
    <w:rsid w:val="003412C5"/>
    <w:rsid w:val="00341656"/>
    <w:rsid w:val="00342F97"/>
    <w:rsid w:val="00343F24"/>
    <w:rsid w:val="003453A0"/>
    <w:rsid w:val="00345C4C"/>
    <w:rsid w:val="003545CF"/>
    <w:rsid w:val="003626B7"/>
    <w:rsid w:val="00362C0A"/>
    <w:rsid w:val="003653C6"/>
    <w:rsid w:val="00365420"/>
    <w:rsid w:val="00367147"/>
    <w:rsid w:val="00367B46"/>
    <w:rsid w:val="00370874"/>
    <w:rsid w:val="00371100"/>
    <w:rsid w:val="00371924"/>
    <w:rsid w:val="00372290"/>
    <w:rsid w:val="00372637"/>
    <w:rsid w:val="00380615"/>
    <w:rsid w:val="00381D7D"/>
    <w:rsid w:val="00382BC4"/>
    <w:rsid w:val="003861BF"/>
    <w:rsid w:val="003862FE"/>
    <w:rsid w:val="00387497"/>
    <w:rsid w:val="003877E7"/>
    <w:rsid w:val="00390472"/>
    <w:rsid w:val="00391DA1"/>
    <w:rsid w:val="00397809"/>
    <w:rsid w:val="00397A6D"/>
    <w:rsid w:val="003A2108"/>
    <w:rsid w:val="003A3371"/>
    <w:rsid w:val="003A732E"/>
    <w:rsid w:val="003A7464"/>
    <w:rsid w:val="003B2066"/>
    <w:rsid w:val="003B21DF"/>
    <w:rsid w:val="003B2242"/>
    <w:rsid w:val="003B27AE"/>
    <w:rsid w:val="003B2AB8"/>
    <w:rsid w:val="003B32C4"/>
    <w:rsid w:val="003B59AA"/>
    <w:rsid w:val="003B5C5B"/>
    <w:rsid w:val="003B62DF"/>
    <w:rsid w:val="003B67A7"/>
    <w:rsid w:val="003C17D5"/>
    <w:rsid w:val="003C2B21"/>
    <w:rsid w:val="003C3D9C"/>
    <w:rsid w:val="003C5118"/>
    <w:rsid w:val="003C754B"/>
    <w:rsid w:val="003C781A"/>
    <w:rsid w:val="003D27BD"/>
    <w:rsid w:val="003D54F4"/>
    <w:rsid w:val="003D6315"/>
    <w:rsid w:val="003D6858"/>
    <w:rsid w:val="003D7F9F"/>
    <w:rsid w:val="003E1852"/>
    <w:rsid w:val="003E3A93"/>
    <w:rsid w:val="003E4B64"/>
    <w:rsid w:val="003E64D8"/>
    <w:rsid w:val="003F6D29"/>
    <w:rsid w:val="00400CDA"/>
    <w:rsid w:val="0040296E"/>
    <w:rsid w:val="0040420F"/>
    <w:rsid w:val="00405544"/>
    <w:rsid w:val="00407795"/>
    <w:rsid w:val="00413A12"/>
    <w:rsid w:val="0041591F"/>
    <w:rsid w:val="00416437"/>
    <w:rsid w:val="00416E11"/>
    <w:rsid w:val="00416F99"/>
    <w:rsid w:val="00420C98"/>
    <w:rsid w:val="00420EAB"/>
    <w:rsid w:val="00421365"/>
    <w:rsid w:val="00421766"/>
    <w:rsid w:val="004220FC"/>
    <w:rsid w:val="004246AA"/>
    <w:rsid w:val="00424923"/>
    <w:rsid w:val="00424943"/>
    <w:rsid w:val="004249FB"/>
    <w:rsid w:val="00425FF9"/>
    <w:rsid w:val="0043252C"/>
    <w:rsid w:val="00432B66"/>
    <w:rsid w:val="00434F36"/>
    <w:rsid w:val="0043688E"/>
    <w:rsid w:val="004370AA"/>
    <w:rsid w:val="00437E04"/>
    <w:rsid w:val="00437F0A"/>
    <w:rsid w:val="00442377"/>
    <w:rsid w:val="00443F93"/>
    <w:rsid w:val="00444F79"/>
    <w:rsid w:val="0044676F"/>
    <w:rsid w:val="00446921"/>
    <w:rsid w:val="00450086"/>
    <w:rsid w:val="00450405"/>
    <w:rsid w:val="00451917"/>
    <w:rsid w:val="004520A9"/>
    <w:rsid w:val="0045439F"/>
    <w:rsid w:val="0045670F"/>
    <w:rsid w:val="00457F3D"/>
    <w:rsid w:val="00461A9D"/>
    <w:rsid w:val="0046219E"/>
    <w:rsid w:val="00462495"/>
    <w:rsid w:val="00463A4C"/>
    <w:rsid w:val="004646FB"/>
    <w:rsid w:val="00466510"/>
    <w:rsid w:val="00467FFB"/>
    <w:rsid w:val="004744EA"/>
    <w:rsid w:val="004816E7"/>
    <w:rsid w:val="00482433"/>
    <w:rsid w:val="00483653"/>
    <w:rsid w:val="00486715"/>
    <w:rsid w:val="00487DD9"/>
    <w:rsid w:val="004915D6"/>
    <w:rsid w:val="00492231"/>
    <w:rsid w:val="00492AC0"/>
    <w:rsid w:val="004931D3"/>
    <w:rsid w:val="004969C9"/>
    <w:rsid w:val="004979CE"/>
    <w:rsid w:val="004A034E"/>
    <w:rsid w:val="004A16A5"/>
    <w:rsid w:val="004A37EB"/>
    <w:rsid w:val="004A5318"/>
    <w:rsid w:val="004A65CA"/>
    <w:rsid w:val="004A7C6E"/>
    <w:rsid w:val="004A7D4F"/>
    <w:rsid w:val="004B499A"/>
    <w:rsid w:val="004C09B2"/>
    <w:rsid w:val="004C154E"/>
    <w:rsid w:val="004C2B2A"/>
    <w:rsid w:val="004C2CC0"/>
    <w:rsid w:val="004C5E33"/>
    <w:rsid w:val="004C6B3F"/>
    <w:rsid w:val="004C71C3"/>
    <w:rsid w:val="004D2C84"/>
    <w:rsid w:val="004D6E61"/>
    <w:rsid w:val="004D7561"/>
    <w:rsid w:val="004E14B6"/>
    <w:rsid w:val="004E2E03"/>
    <w:rsid w:val="004E4AB5"/>
    <w:rsid w:val="004E5512"/>
    <w:rsid w:val="004E5937"/>
    <w:rsid w:val="004E6580"/>
    <w:rsid w:val="004F0322"/>
    <w:rsid w:val="004F05AA"/>
    <w:rsid w:val="004F1294"/>
    <w:rsid w:val="004F1635"/>
    <w:rsid w:val="004F33B5"/>
    <w:rsid w:val="004F3795"/>
    <w:rsid w:val="004F3F52"/>
    <w:rsid w:val="004F4968"/>
    <w:rsid w:val="004F5CAA"/>
    <w:rsid w:val="004F5D41"/>
    <w:rsid w:val="004F5ECA"/>
    <w:rsid w:val="004F7317"/>
    <w:rsid w:val="004F7C91"/>
    <w:rsid w:val="005019FC"/>
    <w:rsid w:val="0050429C"/>
    <w:rsid w:val="0050632D"/>
    <w:rsid w:val="00506DBF"/>
    <w:rsid w:val="00507808"/>
    <w:rsid w:val="005111D6"/>
    <w:rsid w:val="00513690"/>
    <w:rsid w:val="005136DE"/>
    <w:rsid w:val="005223C2"/>
    <w:rsid w:val="005230A6"/>
    <w:rsid w:val="00524369"/>
    <w:rsid w:val="00524449"/>
    <w:rsid w:val="00524E17"/>
    <w:rsid w:val="00526F54"/>
    <w:rsid w:val="00527027"/>
    <w:rsid w:val="00527F9F"/>
    <w:rsid w:val="00533109"/>
    <w:rsid w:val="0053610C"/>
    <w:rsid w:val="00536E1D"/>
    <w:rsid w:val="00537466"/>
    <w:rsid w:val="0054058E"/>
    <w:rsid w:val="005406AA"/>
    <w:rsid w:val="005421D1"/>
    <w:rsid w:val="00542812"/>
    <w:rsid w:val="005446CB"/>
    <w:rsid w:val="00545EB9"/>
    <w:rsid w:val="00546A8C"/>
    <w:rsid w:val="00546BC6"/>
    <w:rsid w:val="00547664"/>
    <w:rsid w:val="005509FA"/>
    <w:rsid w:val="005529CD"/>
    <w:rsid w:val="00555914"/>
    <w:rsid w:val="00556587"/>
    <w:rsid w:val="005571BC"/>
    <w:rsid w:val="0056081D"/>
    <w:rsid w:val="005626C7"/>
    <w:rsid w:val="00570140"/>
    <w:rsid w:val="00571B52"/>
    <w:rsid w:val="00572409"/>
    <w:rsid w:val="00573FD7"/>
    <w:rsid w:val="0057515A"/>
    <w:rsid w:val="005767DE"/>
    <w:rsid w:val="00580A04"/>
    <w:rsid w:val="005860D4"/>
    <w:rsid w:val="00586EAB"/>
    <w:rsid w:val="005901E0"/>
    <w:rsid w:val="005904FA"/>
    <w:rsid w:val="005920AE"/>
    <w:rsid w:val="00593B6F"/>
    <w:rsid w:val="00594E2E"/>
    <w:rsid w:val="00595987"/>
    <w:rsid w:val="00596272"/>
    <w:rsid w:val="00596725"/>
    <w:rsid w:val="005A609C"/>
    <w:rsid w:val="005A6C87"/>
    <w:rsid w:val="005B1EA2"/>
    <w:rsid w:val="005B4560"/>
    <w:rsid w:val="005B4C1C"/>
    <w:rsid w:val="005B7147"/>
    <w:rsid w:val="005B7E6F"/>
    <w:rsid w:val="005C01AF"/>
    <w:rsid w:val="005C01FD"/>
    <w:rsid w:val="005C1B3C"/>
    <w:rsid w:val="005C26F5"/>
    <w:rsid w:val="005C452C"/>
    <w:rsid w:val="005C6FFD"/>
    <w:rsid w:val="005C7556"/>
    <w:rsid w:val="005C7A9B"/>
    <w:rsid w:val="005D1B7B"/>
    <w:rsid w:val="005D5137"/>
    <w:rsid w:val="005E0312"/>
    <w:rsid w:val="005E0872"/>
    <w:rsid w:val="005E10E2"/>
    <w:rsid w:val="005E2637"/>
    <w:rsid w:val="005E5670"/>
    <w:rsid w:val="005E7F2E"/>
    <w:rsid w:val="005F2D7D"/>
    <w:rsid w:val="005F38CD"/>
    <w:rsid w:val="005F567A"/>
    <w:rsid w:val="005F6428"/>
    <w:rsid w:val="00601F7F"/>
    <w:rsid w:val="006021D4"/>
    <w:rsid w:val="0060409B"/>
    <w:rsid w:val="00604E33"/>
    <w:rsid w:val="0061262B"/>
    <w:rsid w:val="00617F48"/>
    <w:rsid w:val="006224FE"/>
    <w:rsid w:val="00626546"/>
    <w:rsid w:val="00626F8C"/>
    <w:rsid w:val="00627EA6"/>
    <w:rsid w:val="0063305A"/>
    <w:rsid w:val="006342FC"/>
    <w:rsid w:val="00635133"/>
    <w:rsid w:val="00637131"/>
    <w:rsid w:val="0064083A"/>
    <w:rsid w:val="006412F3"/>
    <w:rsid w:val="00642D05"/>
    <w:rsid w:val="00643A5F"/>
    <w:rsid w:val="00643B59"/>
    <w:rsid w:val="00645F9F"/>
    <w:rsid w:val="0065033F"/>
    <w:rsid w:val="00650C50"/>
    <w:rsid w:val="006516A4"/>
    <w:rsid w:val="00653E49"/>
    <w:rsid w:val="006540BD"/>
    <w:rsid w:val="00656064"/>
    <w:rsid w:val="00657EF0"/>
    <w:rsid w:val="00661D31"/>
    <w:rsid w:val="0066442D"/>
    <w:rsid w:val="00666465"/>
    <w:rsid w:val="00666560"/>
    <w:rsid w:val="00667148"/>
    <w:rsid w:val="006725DA"/>
    <w:rsid w:val="00676F15"/>
    <w:rsid w:val="006824A4"/>
    <w:rsid w:val="00685256"/>
    <w:rsid w:val="006861EA"/>
    <w:rsid w:val="0068733C"/>
    <w:rsid w:val="006873A6"/>
    <w:rsid w:val="0068775A"/>
    <w:rsid w:val="0069144D"/>
    <w:rsid w:val="00693A8D"/>
    <w:rsid w:val="00694C3C"/>
    <w:rsid w:val="006952CA"/>
    <w:rsid w:val="00695E3D"/>
    <w:rsid w:val="006979F1"/>
    <w:rsid w:val="006A5990"/>
    <w:rsid w:val="006A6BEC"/>
    <w:rsid w:val="006A7503"/>
    <w:rsid w:val="006A7A6D"/>
    <w:rsid w:val="006B0307"/>
    <w:rsid w:val="006B1067"/>
    <w:rsid w:val="006B5439"/>
    <w:rsid w:val="006B6D7F"/>
    <w:rsid w:val="006B6F71"/>
    <w:rsid w:val="006C0A2C"/>
    <w:rsid w:val="006C0AD5"/>
    <w:rsid w:val="006C52EC"/>
    <w:rsid w:val="006C59D2"/>
    <w:rsid w:val="006D1879"/>
    <w:rsid w:val="006D3F92"/>
    <w:rsid w:val="006D7DC8"/>
    <w:rsid w:val="006E290D"/>
    <w:rsid w:val="006E29AF"/>
    <w:rsid w:val="006E4F12"/>
    <w:rsid w:val="006F0537"/>
    <w:rsid w:val="006F0D3D"/>
    <w:rsid w:val="0070042E"/>
    <w:rsid w:val="00701E1C"/>
    <w:rsid w:val="007053D1"/>
    <w:rsid w:val="00706A88"/>
    <w:rsid w:val="00707265"/>
    <w:rsid w:val="00711F3F"/>
    <w:rsid w:val="0071355D"/>
    <w:rsid w:val="00715686"/>
    <w:rsid w:val="00715D64"/>
    <w:rsid w:val="007165F5"/>
    <w:rsid w:val="007203C7"/>
    <w:rsid w:val="00720F99"/>
    <w:rsid w:val="00721AFF"/>
    <w:rsid w:val="00726180"/>
    <w:rsid w:val="007313B0"/>
    <w:rsid w:val="00733046"/>
    <w:rsid w:val="007369F0"/>
    <w:rsid w:val="007374F0"/>
    <w:rsid w:val="00742B6C"/>
    <w:rsid w:val="00743CF7"/>
    <w:rsid w:val="00745D52"/>
    <w:rsid w:val="00745D91"/>
    <w:rsid w:val="00750200"/>
    <w:rsid w:val="00754EBA"/>
    <w:rsid w:val="0075658E"/>
    <w:rsid w:val="007577E7"/>
    <w:rsid w:val="0076031B"/>
    <w:rsid w:val="0076271B"/>
    <w:rsid w:val="00763E22"/>
    <w:rsid w:val="007668C1"/>
    <w:rsid w:val="00767F53"/>
    <w:rsid w:val="0077022F"/>
    <w:rsid w:val="007717C6"/>
    <w:rsid w:val="0077212C"/>
    <w:rsid w:val="00773B07"/>
    <w:rsid w:val="00774EA2"/>
    <w:rsid w:val="00781177"/>
    <w:rsid w:val="007911A0"/>
    <w:rsid w:val="00792ECA"/>
    <w:rsid w:val="00793F9A"/>
    <w:rsid w:val="00794BFA"/>
    <w:rsid w:val="00796CDF"/>
    <w:rsid w:val="007A3FD9"/>
    <w:rsid w:val="007B47AD"/>
    <w:rsid w:val="007B59CA"/>
    <w:rsid w:val="007C1930"/>
    <w:rsid w:val="007C323F"/>
    <w:rsid w:val="007C3DEC"/>
    <w:rsid w:val="007C41CD"/>
    <w:rsid w:val="007C4509"/>
    <w:rsid w:val="007C4942"/>
    <w:rsid w:val="007C7EAB"/>
    <w:rsid w:val="007D174D"/>
    <w:rsid w:val="007D4718"/>
    <w:rsid w:val="007D61E8"/>
    <w:rsid w:val="007E1BA0"/>
    <w:rsid w:val="007E4819"/>
    <w:rsid w:val="007E4A79"/>
    <w:rsid w:val="007F0ED3"/>
    <w:rsid w:val="007F109E"/>
    <w:rsid w:val="007F31E5"/>
    <w:rsid w:val="007F699A"/>
    <w:rsid w:val="008012AC"/>
    <w:rsid w:val="008059CF"/>
    <w:rsid w:val="00807082"/>
    <w:rsid w:val="008109CF"/>
    <w:rsid w:val="00810F1D"/>
    <w:rsid w:val="00811F1E"/>
    <w:rsid w:val="008128A0"/>
    <w:rsid w:val="00814529"/>
    <w:rsid w:val="00816B39"/>
    <w:rsid w:val="00817534"/>
    <w:rsid w:val="008218D6"/>
    <w:rsid w:val="00831031"/>
    <w:rsid w:val="00831998"/>
    <w:rsid w:val="008404B7"/>
    <w:rsid w:val="008412DC"/>
    <w:rsid w:val="00841E9D"/>
    <w:rsid w:val="008444B5"/>
    <w:rsid w:val="00845BA5"/>
    <w:rsid w:val="00847A69"/>
    <w:rsid w:val="00850791"/>
    <w:rsid w:val="00851DB5"/>
    <w:rsid w:val="00860A59"/>
    <w:rsid w:val="00866493"/>
    <w:rsid w:val="008675FB"/>
    <w:rsid w:val="008707B7"/>
    <w:rsid w:val="008723C0"/>
    <w:rsid w:val="00876962"/>
    <w:rsid w:val="008803C1"/>
    <w:rsid w:val="00882FBD"/>
    <w:rsid w:val="00883272"/>
    <w:rsid w:val="0088760C"/>
    <w:rsid w:val="00891C83"/>
    <w:rsid w:val="00894FAD"/>
    <w:rsid w:val="008A10C3"/>
    <w:rsid w:val="008A5AE7"/>
    <w:rsid w:val="008A5BDC"/>
    <w:rsid w:val="008A6E66"/>
    <w:rsid w:val="008B256F"/>
    <w:rsid w:val="008B25BE"/>
    <w:rsid w:val="008B2622"/>
    <w:rsid w:val="008B69A5"/>
    <w:rsid w:val="008C320A"/>
    <w:rsid w:val="008C3F36"/>
    <w:rsid w:val="008C5DDB"/>
    <w:rsid w:val="008C5F26"/>
    <w:rsid w:val="008D4038"/>
    <w:rsid w:val="008D57F1"/>
    <w:rsid w:val="008D5A2D"/>
    <w:rsid w:val="008E43FF"/>
    <w:rsid w:val="008E7A95"/>
    <w:rsid w:val="008E7BD2"/>
    <w:rsid w:val="008F1751"/>
    <w:rsid w:val="008F4290"/>
    <w:rsid w:val="008F4718"/>
    <w:rsid w:val="008F601C"/>
    <w:rsid w:val="008F67B7"/>
    <w:rsid w:val="008F74B4"/>
    <w:rsid w:val="009021A8"/>
    <w:rsid w:val="00902A95"/>
    <w:rsid w:val="00904F46"/>
    <w:rsid w:val="00906554"/>
    <w:rsid w:val="009114CB"/>
    <w:rsid w:val="00912859"/>
    <w:rsid w:val="00917949"/>
    <w:rsid w:val="00920591"/>
    <w:rsid w:val="009207FA"/>
    <w:rsid w:val="00921290"/>
    <w:rsid w:val="009229A0"/>
    <w:rsid w:val="00922ECC"/>
    <w:rsid w:val="0092324D"/>
    <w:rsid w:val="00924C5E"/>
    <w:rsid w:val="00926178"/>
    <w:rsid w:val="0092631B"/>
    <w:rsid w:val="009303B7"/>
    <w:rsid w:val="009330FE"/>
    <w:rsid w:val="00933B8B"/>
    <w:rsid w:val="00934084"/>
    <w:rsid w:val="00934949"/>
    <w:rsid w:val="0093499F"/>
    <w:rsid w:val="00935718"/>
    <w:rsid w:val="00935C75"/>
    <w:rsid w:val="00943588"/>
    <w:rsid w:val="0094596D"/>
    <w:rsid w:val="00951F1E"/>
    <w:rsid w:val="009530B9"/>
    <w:rsid w:val="00953B36"/>
    <w:rsid w:val="00953BCC"/>
    <w:rsid w:val="009558B0"/>
    <w:rsid w:val="009604E0"/>
    <w:rsid w:val="00961931"/>
    <w:rsid w:val="00961AA9"/>
    <w:rsid w:val="00963CFE"/>
    <w:rsid w:val="009665A4"/>
    <w:rsid w:val="00966712"/>
    <w:rsid w:val="00966B9A"/>
    <w:rsid w:val="009700D9"/>
    <w:rsid w:val="009705C9"/>
    <w:rsid w:val="009718A6"/>
    <w:rsid w:val="00972625"/>
    <w:rsid w:val="00972E2B"/>
    <w:rsid w:val="009737B5"/>
    <w:rsid w:val="00973C76"/>
    <w:rsid w:val="00975BAA"/>
    <w:rsid w:val="00980E3F"/>
    <w:rsid w:val="009812AF"/>
    <w:rsid w:val="00985E56"/>
    <w:rsid w:val="00987F9A"/>
    <w:rsid w:val="009913F3"/>
    <w:rsid w:val="00993D1B"/>
    <w:rsid w:val="00997541"/>
    <w:rsid w:val="009976AF"/>
    <w:rsid w:val="009A2AB7"/>
    <w:rsid w:val="009A66F3"/>
    <w:rsid w:val="009B0C5F"/>
    <w:rsid w:val="009B278C"/>
    <w:rsid w:val="009B381A"/>
    <w:rsid w:val="009B3FCA"/>
    <w:rsid w:val="009B602A"/>
    <w:rsid w:val="009B73AA"/>
    <w:rsid w:val="009B775B"/>
    <w:rsid w:val="009C0C6F"/>
    <w:rsid w:val="009C2506"/>
    <w:rsid w:val="009C2781"/>
    <w:rsid w:val="009C4824"/>
    <w:rsid w:val="009C7D04"/>
    <w:rsid w:val="009D31A8"/>
    <w:rsid w:val="009D3A70"/>
    <w:rsid w:val="009D6264"/>
    <w:rsid w:val="009D6AA7"/>
    <w:rsid w:val="009D7116"/>
    <w:rsid w:val="009E1A5A"/>
    <w:rsid w:val="009E1B8A"/>
    <w:rsid w:val="009F0100"/>
    <w:rsid w:val="009F0C76"/>
    <w:rsid w:val="009F3907"/>
    <w:rsid w:val="009F3AB9"/>
    <w:rsid w:val="009F3F3A"/>
    <w:rsid w:val="009F491F"/>
    <w:rsid w:val="009F4AAB"/>
    <w:rsid w:val="009F6CC7"/>
    <w:rsid w:val="00A02BC7"/>
    <w:rsid w:val="00A03E6C"/>
    <w:rsid w:val="00A11348"/>
    <w:rsid w:val="00A11A8E"/>
    <w:rsid w:val="00A11D6F"/>
    <w:rsid w:val="00A138A9"/>
    <w:rsid w:val="00A155B2"/>
    <w:rsid w:val="00A15E30"/>
    <w:rsid w:val="00A2069B"/>
    <w:rsid w:val="00A22A70"/>
    <w:rsid w:val="00A258FC"/>
    <w:rsid w:val="00A3017C"/>
    <w:rsid w:val="00A33D08"/>
    <w:rsid w:val="00A35152"/>
    <w:rsid w:val="00A35709"/>
    <w:rsid w:val="00A35737"/>
    <w:rsid w:val="00A37579"/>
    <w:rsid w:val="00A37E82"/>
    <w:rsid w:val="00A41387"/>
    <w:rsid w:val="00A4609B"/>
    <w:rsid w:val="00A506E1"/>
    <w:rsid w:val="00A50DB6"/>
    <w:rsid w:val="00A51DEB"/>
    <w:rsid w:val="00A525F1"/>
    <w:rsid w:val="00A52F05"/>
    <w:rsid w:val="00A542AC"/>
    <w:rsid w:val="00A54E5B"/>
    <w:rsid w:val="00A551B6"/>
    <w:rsid w:val="00A564F9"/>
    <w:rsid w:val="00A60B4F"/>
    <w:rsid w:val="00A610E3"/>
    <w:rsid w:val="00A61665"/>
    <w:rsid w:val="00A6168F"/>
    <w:rsid w:val="00A62B19"/>
    <w:rsid w:val="00A66547"/>
    <w:rsid w:val="00A66DAA"/>
    <w:rsid w:val="00A679BD"/>
    <w:rsid w:val="00A71A55"/>
    <w:rsid w:val="00A75A38"/>
    <w:rsid w:val="00A75DCC"/>
    <w:rsid w:val="00A765A3"/>
    <w:rsid w:val="00A77604"/>
    <w:rsid w:val="00A77674"/>
    <w:rsid w:val="00A90DCE"/>
    <w:rsid w:val="00A90FAA"/>
    <w:rsid w:val="00A954D7"/>
    <w:rsid w:val="00A966D7"/>
    <w:rsid w:val="00AA0E78"/>
    <w:rsid w:val="00AA30AA"/>
    <w:rsid w:val="00AA4BF4"/>
    <w:rsid w:val="00AA6860"/>
    <w:rsid w:val="00AB2DC7"/>
    <w:rsid w:val="00AB3313"/>
    <w:rsid w:val="00AB34D8"/>
    <w:rsid w:val="00AB554C"/>
    <w:rsid w:val="00AB5F03"/>
    <w:rsid w:val="00AB6BD8"/>
    <w:rsid w:val="00AC0100"/>
    <w:rsid w:val="00AC2EBB"/>
    <w:rsid w:val="00AC6014"/>
    <w:rsid w:val="00AC6452"/>
    <w:rsid w:val="00AC7846"/>
    <w:rsid w:val="00AD222D"/>
    <w:rsid w:val="00AD459C"/>
    <w:rsid w:val="00AD5B39"/>
    <w:rsid w:val="00AD6B98"/>
    <w:rsid w:val="00AD727A"/>
    <w:rsid w:val="00AE02C1"/>
    <w:rsid w:val="00AF035D"/>
    <w:rsid w:val="00AF0CBF"/>
    <w:rsid w:val="00AF0FCD"/>
    <w:rsid w:val="00AF16CC"/>
    <w:rsid w:val="00AF41B8"/>
    <w:rsid w:val="00B01E59"/>
    <w:rsid w:val="00B0401A"/>
    <w:rsid w:val="00B06E65"/>
    <w:rsid w:val="00B10911"/>
    <w:rsid w:val="00B11323"/>
    <w:rsid w:val="00B1153F"/>
    <w:rsid w:val="00B1169F"/>
    <w:rsid w:val="00B149A1"/>
    <w:rsid w:val="00B16C52"/>
    <w:rsid w:val="00B17029"/>
    <w:rsid w:val="00B17883"/>
    <w:rsid w:val="00B23D2E"/>
    <w:rsid w:val="00B259E7"/>
    <w:rsid w:val="00B25FDD"/>
    <w:rsid w:val="00B261E2"/>
    <w:rsid w:val="00B26C86"/>
    <w:rsid w:val="00B303E3"/>
    <w:rsid w:val="00B320A4"/>
    <w:rsid w:val="00B33492"/>
    <w:rsid w:val="00B33813"/>
    <w:rsid w:val="00B340BF"/>
    <w:rsid w:val="00B3416B"/>
    <w:rsid w:val="00B343D5"/>
    <w:rsid w:val="00B35D98"/>
    <w:rsid w:val="00B37AC7"/>
    <w:rsid w:val="00B41029"/>
    <w:rsid w:val="00B42C7A"/>
    <w:rsid w:val="00B43B5B"/>
    <w:rsid w:val="00B468EE"/>
    <w:rsid w:val="00B46FC9"/>
    <w:rsid w:val="00B47766"/>
    <w:rsid w:val="00B54459"/>
    <w:rsid w:val="00B61E27"/>
    <w:rsid w:val="00B62FEC"/>
    <w:rsid w:val="00B64A8E"/>
    <w:rsid w:val="00B6561D"/>
    <w:rsid w:val="00B6568A"/>
    <w:rsid w:val="00B66C80"/>
    <w:rsid w:val="00B67F73"/>
    <w:rsid w:val="00B704AA"/>
    <w:rsid w:val="00B70746"/>
    <w:rsid w:val="00B709E3"/>
    <w:rsid w:val="00B7164C"/>
    <w:rsid w:val="00B73A31"/>
    <w:rsid w:val="00B73E58"/>
    <w:rsid w:val="00B771AB"/>
    <w:rsid w:val="00B77F6B"/>
    <w:rsid w:val="00B82DA8"/>
    <w:rsid w:val="00B91D57"/>
    <w:rsid w:val="00B9280C"/>
    <w:rsid w:val="00B9573A"/>
    <w:rsid w:val="00B95EB5"/>
    <w:rsid w:val="00BA17BD"/>
    <w:rsid w:val="00BA49EA"/>
    <w:rsid w:val="00BA677E"/>
    <w:rsid w:val="00BA6A19"/>
    <w:rsid w:val="00BA7BE0"/>
    <w:rsid w:val="00BA7EC6"/>
    <w:rsid w:val="00BB1BF4"/>
    <w:rsid w:val="00BB32CA"/>
    <w:rsid w:val="00BB4DFB"/>
    <w:rsid w:val="00BB7014"/>
    <w:rsid w:val="00BC564E"/>
    <w:rsid w:val="00BC5E62"/>
    <w:rsid w:val="00BD011A"/>
    <w:rsid w:val="00BD1C3E"/>
    <w:rsid w:val="00BD6BFB"/>
    <w:rsid w:val="00BE54EB"/>
    <w:rsid w:val="00BF0AAD"/>
    <w:rsid w:val="00BF1463"/>
    <w:rsid w:val="00BF267D"/>
    <w:rsid w:val="00BF70C8"/>
    <w:rsid w:val="00BF7520"/>
    <w:rsid w:val="00BF76CC"/>
    <w:rsid w:val="00C007FC"/>
    <w:rsid w:val="00C00EF6"/>
    <w:rsid w:val="00C027A7"/>
    <w:rsid w:val="00C02EEB"/>
    <w:rsid w:val="00C061F1"/>
    <w:rsid w:val="00C07DFA"/>
    <w:rsid w:val="00C11496"/>
    <w:rsid w:val="00C13C26"/>
    <w:rsid w:val="00C14F2A"/>
    <w:rsid w:val="00C15749"/>
    <w:rsid w:val="00C15FB5"/>
    <w:rsid w:val="00C1697A"/>
    <w:rsid w:val="00C16BC6"/>
    <w:rsid w:val="00C17E5C"/>
    <w:rsid w:val="00C20F3F"/>
    <w:rsid w:val="00C22924"/>
    <w:rsid w:val="00C22CD1"/>
    <w:rsid w:val="00C22FBE"/>
    <w:rsid w:val="00C235D2"/>
    <w:rsid w:val="00C23A9E"/>
    <w:rsid w:val="00C23ACA"/>
    <w:rsid w:val="00C24AAC"/>
    <w:rsid w:val="00C3631A"/>
    <w:rsid w:val="00C37237"/>
    <w:rsid w:val="00C402F9"/>
    <w:rsid w:val="00C51738"/>
    <w:rsid w:val="00C529E7"/>
    <w:rsid w:val="00C53EC0"/>
    <w:rsid w:val="00C55FB3"/>
    <w:rsid w:val="00C5681E"/>
    <w:rsid w:val="00C60254"/>
    <w:rsid w:val="00C63828"/>
    <w:rsid w:val="00C649A8"/>
    <w:rsid w:val="00C7180C"/>
    <w:rsid w:val="00C71C7D"/>
    <w:rsid w:val="00C73012"/>
    <w:rsid w:val="00C815B2"/>
    <w:rsid w:val="00C83AD6"/>
    <w:rsid w:val="00C87119"/>
    <w:rsid w:val="00C90A88"/>
    <w:rsid w:val="00C90E3D"/>
    <w:rsid w:val="00C952AB"/>
    <w:rsid w:val="00C95B51"/>
    <w:rsid w:val="00C962F6"/>
    <w:rsid w:val="00C97A47"/>
    <w:rsid w:val="00CA0594"/>
    <w:rsid w:val="00CA0D45"/>
    <w:rsid w:val="00CA110E"/>
    <w:rsid w:val="00CA2C47"/>
    <w:rsid w:val="00CA6CDA"/>
    <w:rsid w:val="00CB013E"/>
    <w:rsid w:val="00CB55F7"/>
    <w:rsid w:val="00CB5888"/>
    <w:rsid w:val="00CB5DFC"/>
    <w:rsid w:val="00CC1CB0"/>
    <w:rsid w:val="00CC4A84"/>
    <w:rsid w:val="00CC56AE"/>
    <w:rsid w:val="00CC686D"/>
    <w:rsid w:val="00CD2DE9"/>
    <w:rsid w:val="00CD554A"/>
    <w:rsid w:val="00CD55FF"/>
    <w:rsid w:val="00CD6E37"/>
    <w:rsid w:val="00CE00A1"/>
    <w:rsid w:val="00CE499E"/>
    <w:rsid w:val="00CE6E88"/>
    <w:rsid w:val="00CE73B7"/>
    <w:rsid w:val="00CE7ACA"/>
    <w:rsid w:val="00CF4C96"/>
    <w:rsid w:val="00CF79B4"/>
    <w:rsid w:val="00D014F0"/>
    <w:rsid w:val="00D0350A"/>
    <w:rsid w:val="00D063BE"/>
    <w:rsid w:val="00D102C1"/>
    <w:rsid w:val="00D2462B"/>
    <w:rsid w:val="00D26C4E"/>
    <w:rsid w:val="00D3025D"/>
    <w:rsid w:val="00D3293B"/>
    <w:rsid w:val="00D34493"/>
    <w:rsid w:val="00D404F5"/>
    <w:rsid w:val="00D41531"/>
    <w:rsid w:val="00D42169"/>
    <w:rsid w:val="00D42C00"/>
    <w:rsid w:val="00D43437"/>
    <w:rsid w:val="00D4634F"/>
    <w:rsid w:val="00D46454"/>
    <w:rsid w:val="00D47A8C"/>
    <w:rsid w:val="00D55147"/>
    <w:rsid w:val="00D55AD2"/>
    <w:rsid w:val="00D566F1"/>
    <w:rsid w:val="00D56DE9"/>
    <w:rsid w:val="00D5708D"/>
    <w:rsid w:val="00D64D82"/>
    <w:rsid w:val="00D67ACC"/>
    <w:rsid w:val="00D67BE3"/>
    <w:rsid w:val="00D73CD9"/>
    <w:rsid w:val="00D74EF2"/>
    <w:rsid w:val="00D75674"/>
    <w:rsid w:val="00D760F1"/>
    <w:rsid w:val="00D77548"/>
    <w:rsid w:val="00D777BE"/>
    <w:rsid w:val="00D8197A"/>
    <w:rsid w:val="00D82271"/>
    <w:rsid w:val="00D83478"/>
    <w:rsid w:val="00D83FCA"/>
    <w:rsid w:val="00D84B0A"/>
    <w:rsid w:val="00D8578C"/>
    <w:rsid w:val="00D85D56"/>
    <w:rsid w:val="00D8711D"/>
    <w:rsid w:val="00D875BC"/>
    <w:rsid w:val="00D934B8"/>
    <w:rsid w:val="00D93726"/>
    <w:rsid w:val="00D951BC"/>
    <w:rsid w:val="00DA051D"/>
    <w:rsid w:val="00DA5C55"/>
    <w:rsid w:val="00DA601A"/>
    <w:rsid w:val="00DA6056"/>
    <w:rsid w:val="00DA6E9F"/>
    <w:rsid w:val="00DB3918"/>
    <w:rsid w:val="00DB3A9F"/>
    <w:rsid w:val="00DB4EC1"/>
    <w:rsid w:val="00DB6916"/>
    <w:rsid w:val="00DC0DB7"/>
    <w:rsid w:val="00DC0F00"/>
    <w:rsid w:val="00DC389B"/>
    <w:rsid w:val="00DC3F8B"/>
    <w:rsid w:val="00DC64F1"/>
    <w:rsid w:val="00DD2637"/>
    <w:rsid w:val="00DD5B30"/>
    <w:rsid w:val="00DE3575"/>
    <w:rsid w:val="00DE36EA"/>
    <w:rsid w:val="00DE3BCB"/>
    <w:rsid w:val="00DE5411"/>
    <w:rsid w:val="00DE57FA"/>
    <w:rsid w:val="00DE7611"/>
    <w:rsid w:val="00DF1B58"/>
    <w:rsid w:val="00DF2DC3"/>
    <w:rsid w:val="00DF36E7"/>
    <w:rsid w:val="00DF65B1"/>
    <w:rsid w:val="00E00F9F"/>
    <w:rsid w:val="00E02237"/>
    <w:rsid w:val="00E071DB"/>
    <w:rsid w:val="00E151BA"/>
    <w:rsid w:val="00E163D6"/>
    <w:rsid w:val="00E16D67"/>
    <w:rsid w:val="00E20FAE"/>
    <w:rsid w:val="00E2140F"/>
    <w:rsid w:val="00E22D63"/>
    <w:rsid w:val="00E269DC"/>
    <w:rsid w:val="00E276F3"/>
    <w:rsid w:val="00E27B18"/>
    <w:rsid w:val="00E32699"/>
    <w:rsid w:val="00E32C70"/>
    <w:rsid w:val="00E32EBE"/>
    <w:rsid w:val="00E34952"/>
    <w:rsid w:val="00E35CD9"/>
    <w:rsid w:val="00E37C8A"/>
    <w:rsid w:val="00E408E9"/>
    <w:rsid w:val="00E40C52"/>
    <w:rsid w:val="00E4302E"/>
    <w:rsid w:val="00E43192"/>
    <w:rsid w:val="00E444E8"/>
    <w:rsid w:val="00E44593"/>
    <w:rsid w:val="00E52CB9"/>
    <w:rsid w:val="00E566F9"/>
    <w:rsid w:val="00E57296"/>
    <w:rsid w:val="00E64392"/>
    <w:rsid w:val="00E67A5C"/>
    <w:rsid w:val="00E7089B"/>
    <w:rsid w:val="00E70C0B"/>
    <w:rsid w:val="00E715FE"/>
    <w:rsid w:val="00E75E8F"/>
    <w:rsid w:val="00E76610"/>
    <w:rsid w:val="00E8087E"/>
    <w:rsid w:val="00E810F0"/>
    <w:rsid w:val="00E81478"/>
    <w:rsid w:val="00E8373B"/>
    <w:rsid w:val="00E9231D"/>
    <w:rsid w:val="00E9681B"/>
    <w:rsid w:val="00EA4274"/>
    <w:rsid w:val="00EA4B8B"/>
    <w:rsid w:val="00EA56EA"/>
    <w:rsid w:val="00EA68BE"/>
    <w:rsid w:val="00EB1D2C"/>
    <w:rsid w:val="00EB2482"/>
    <w:rsid w:val="00EB27BD"/>
    <w:rsid w:val="00EC1789"/>
    <w:rsid w:val="00EC196A"/>
    <w:rsid w:val="00EC2FF0"/>
    <w:rsid w:val="00EC4180"/>
    <w:rsid w:val="00EC6704"/>
    <w:rsid w:val="00EC6811"/>
    <w:rsid w:val="00ED0722"/>
    <w:rsid w:val="00ED0B09"/>
    <w:rsid w:val="00ED0CB4"/>
    <w:rsid w:val="00ED38AF"/>
    <w:rsid w:val="00ED572B"/>
    <w:rsid w:val="00EE0A9C"/>
    <w:rsid w:val="00EE0F2A"/>
    <w:rsid w:val="00EE1346"/>
    <w:rsid w:val="00EE1716"/>
    <w:rsid w:val="00EE1F7A"/>
    <w:rsid w:val="00EE2D3B"/>
    <w:rsid w:val="00EE33A3"/>
    <w:rsid w:val="00EE56A7"/>
    <w:rsid w:val="00EF239E"/>
    <w:rsid w:val="00EF4179"/>
    <w:rsid w:val="00EF4BE2"/>
    <w:rsid w:val="00EF71DD"/>
    <w:rsid w:val="00F05744"/>
    <w:rsid w:val="00F107DF"/>
    <w:rsid w:val="00F134E7"/>
    <w:rsid w:val="00F1398A"/>
    <w:rsid w:val="00F155F3"/>
    <w:rsid w:val="00F21BF4"/>
    <w:rsid w:val="00F25DBE"/>
    <w:rsid w:val="00F26AB6"/>
    <w:rsid w:val="00F27880"/>
    <w:rsid w:val="00F27D6C"/>
    <w:rsid w:val="00F34151"/>
    <w:rsid w:val="00F4200E"/>
    <w:rsid w:val="00F4589A"/>
    <w:rsid w:val="00F5045D"/>
    <w:rsid w:val="00F51F75"/>
    <w:rsid w:val="00F52A30"/>
    <w:rsid w:val="00F52D3F"/>
    <w:rsid w:val="00F531AC"/>
    <w:rsid w:val="00F56B2D"/>
    <w:rsid w:val="00F56FD2"/>
    <w:rsid w:val="00F57659"/>
    <w:rsid w:val="00F6063D"/>
    <w:rsid w:val="00F62EE8"/>
    <w:rsid w:val="00F64506"/>
    <w:rsid w:val="00F65697"/>
    <w:rsid w:val="00F6618B"/>
    <w:rsid w:val="00F67828"/>
    <w:rsid w:val="00F67D67"/>
    <w:rsid w:val="00F72784"/>
    <w:rsid w:val="00F730C6"/>
    <w:rsid w:val="00F74B79"/>
    <w:rsid w:val="00F761C8"/>
    <w:rsid w:val="00F764D5"/>
    <w:rsid w:val="00F80C38"/>
    <w:rsid w:val="00F8294A"/>
    <w:rsid w:val="00F835F3"/>
    <w:rsid w:val="00F9072F"/>
    <w:rsid w:val="00F95D09"/>
    <w:rsid w:val="00F961F9"/>
    <w:rsid w:val="00F96B23"/>
    <w:rsid w:val="00FA1066"/>
    <w:rsid w:val="00FA11EB"/>
    <w:rsid w:val="00FA60A3"/>
    <w:rsid w:val="00FA73F6"/>
    <w:rsid w:val="00FB3E7B"/>
    <w:rsid w:val="00FB468B"/>
    <w:rsid w:val="00FB5724"/>
    <w:rsid w:val="00FC137E"/>
    <w:rsid w:val="00FC1954"/>
    <w:rsid w:val="00FC64B7"/>
    <w:rsid w:val="00FC76D6"/>
    <w:rsid w:val="00FD1AC8"/>
    <w:rsid w:val="00FD4B84"/>
    <w:rsid w:val="00FD57F7"/>
    <w:rsid w:val="00FD595B"/>
    <w:rsid w:val="00FD7380"/>
    <w:rsid w:val="00FE0BFA"/>
    <w:rsid w:val="00FE12CA"/>
    <w:rsid w:val="00FE28A4"/>
    <w:rsid w:val="00FE3043"/>
    <w:rsid w:val="00FE39EA"/>
    <w:rsid w:val="00FF0641"/>
    <w:rsid w:val="00FF1F33"/>
    <w:rsid w:val="00FF447A"/>
    <w:rsid w:val="00FF624F"/>
    <w:rsid w:val="00FF76EF"/>
    <w:rsid w:val="00FF7B8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1349EAC5"/>
  <w14:defaultImageDpi w14:val="32767"/>
  <w15:chartTrackingRefBased/>
  <w15:docId w15:val="{50C29BC7-FAE5-8545-9E4E-EDFB06F41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imerprrafo">
    <w:name w:val="Primer párrafo"/>
    <w:basedOn w:val="Normal"/>
    <w:qFormat/>
    <w:rsid w:val="00934949"/>
    <w:pPr>
      <w:spacing w:line="312" w:lineRule="auto"/>
      <w:jc w:val="both"/>
    </w:pPr>
    <w:rPr>
      <w:rFonts w:ascii="Baskerville" w:hAnsi="Baskerville" w:cs="Times New Roman"/>
      <w:lang w:val="es-ES"/>
    </w:rPr>
  </w:style>
  <w:style w:type="paragraph" w:customStyle="1" w:styleId="Prrafoestandar">
    <w:name w:val="Párrafo estandar"/>
    <w:basedOn w:val="Normal"/>
    <w:qFormat/>
    <w:rsid w:val="00934949"/>
    <w:pPr>
      <w:spacing w:line="312" w:lineRule="auto"/>
      <w:ind w:firstLine="709"/>
      <w:jc w:val="both"/>
    </w:pPr>
    <w:rPr>
      <w:rFonts w:ascii="Baskerville" w:hAnsi="Baskerville" w:cs="Times New Roman"/>
      <w:lang w:val="es-ES"/>
    </w:rPr>
  </w:style>
  <w:style w:type="paragraph" w:styleId="Encabezado">
    <w:name w:val="header"/>
    <w:basedOn w:val="Normal"/>
    <w:link w:val="EncabezadoCar"/>
    <w:uiPriority w:val="99"/>
    <w:unhideWhenUsed/>
    <w:rsid w:val="00934949"/>
    <w:pPr>
      <w:tabs>
        <w:tab w:val="center" w:pos="4252"/>
        <w:tab w:val="right" w:pos="8504"/>
      </w:tabs>
    </w:pPr>
  </w:style>
  <w:style w:type="character" w:customStyle="1" w:styleId="EncabezadoCar">
    <w:name w:val="Encabezado Car"/>
    <w:basedOn w:val="Fuentedeprrafopredeter"/>
    <w:link w:val="Encabezado"/>
    <w:uiPriority w:val="99"/>
    <w:rsid w:val="00934949"/>
  </w:style>
  <w:style w:type="paragraph" w:styleId="Piedepgina">
    <w:name w:val="footer"/>
    <w:basedOn w:val="Normal"/>
    <w:link w:val="PiedepginaCar"/>
    <w:uiPriority w:val="99"/>
    <w:unhideWhenUsed/>
    <w:rsid w:val="00934949"/>
    <w:pPr>
      <w:tabs>
        <w:tab w:val="center" w:pos="4252"/>
        <w:tab w:val="right" w:pos="8504"/>
      </w:tabs>
    </w:pPr>
  </w:style>
  <w:style w:type="character" w:customStyle="1" w:styleId="PiedepginaCar">
    <w:name w:val="Pie de página Car"/>
    <w:basedOn w:val="Fuentedeprrafopredeter"/>
    <w:link w:val="Piedepgina"/>
    <w:uiPriority w:val="99"/>
    <w:rsid w:val="00934949"/>
  </w:style>
  <w:style w:type="paragraph" w:customStyle="1" w:styleId="Ttulodeseccin">
    <w:name w:val="Título de sección"/>
    <w:basedOn w:val="Normal"/>
    <w:qFormat/>
    <w:rsid w:val="00934949"/>
    <w:pPr>
      <w:jc w:val="right"/>
    </w:pPr>
    <w:rPr>
      <w:rFonts w:ascii="Baskerville" w:hAnsi="Baskerville" w:cs="Times New Roman (Cuerpo en alfa"/>
      <w:smallCaps/>
      <w:color w:val="0070C0"/>
      <w:sz w:val="32"/>
      <w:szCs w:val="3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201</Words>
  <Characters>1109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García Única</dc:creator>
  <cp:keywords/>
  <dc:description/>
  <cp:lastModifiedBy>Juan García Única</cp:lastModifiedBy>
  <cp:revision>5</cp:revision>
  <dcterms:created xsi:type="dcterms:W3CDTF">2022-09-18T13:29:00Z</dcterms:created>
  <dcterms:modified xsi:type="dcterms:W3CDTF">2022-09-19T08:51:00Z</dcterms:modified>
</cp:coreProperties>
</file>